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9592">
      <w:pPr>
        <w:ind w:right="-840" w:rightChars="-400"/>
        <w:rPr>
          <w:rFonts w:ascii="黑体" w:eastAsia="黑体"/>
          <w:b/>
          <w:color w:val="000000"/>
          <w:sz w:val="24"/>
        </w:rPr>
      </w:pPr>
      <w:r>
        <w:rPr>
          <w:rFonts w:ascii="黑体" w:eastAsia="黑体"/>
          <w:b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-885825</wp:posOffset>
            </wp:positionV>
            <wp:extent cx="7362825" cy="1295400"/>
            <wp:effectExtent l="0" t="0" r="9525" b="0"/>
            <wp:wrapNone/>
            <wp:docPr id="1" name="图片 1" descr="C:/Users/JY001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l="98" r="98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EE7D1">
      <w:pPr>
        <w:ind w:left="-840" w:leftChars="-400" w:right="-840" w:rightChars="-400"/>
        <w:rPr>
          <w:u w:val="thick"/>
        </w:rPr>
      </w:pPr>
    </w:p>
    <w:p w14:paraId="309C2A2B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1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6449B6C1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组委会地址：上海市莘砖公路668号漕河泾开发区双子楼A座10层医疗事业部03室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6EDD3561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</w:p>
    <w:p w14:paraId="0E6FAFAF">
      <w:pPr>
        <w:ind w:left="-840" w:leftChars="-400" w:right="-840" w:rightChars="-400"/>
        <w:rPr>
          <w:rFonts w:hint="eastAsia" w:ascii="Arial" w:hAnsi="Arial" w:eastAsia="黑体" w:cs="Arial"/>
          <w:color w:val="000000"/>
          <w:lang w:val="en-US" w:eastAsia="zh-CN"/>
        </w:rPr>
      </w:pP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60pt;margin-top:9.1pt;height:133.8pt;width:339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3B34CC04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3F335A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789B512C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7C1B0572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3C89B22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A27C253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CMEH医疗器械展</w:t>
                  </w:r>
                  <w:r>
                    <w:rPr>
                      <w:rFonts w:hint="eastAsia" w:ascii="黑体" w:eastAsia="黑体"/>
                    </w:rPr>
                    <w:t>，需使用展馆指定搭建商进行展位搭建。</w:t>
                  </w:r>
                  <w:r>
                    <w:rPr>
                      <w:rFonts w:hint="eastAsia" w:ascii="黑体" w:eastAsia="黑体"/>
                    </w:rPr>
                    <w:br w:type="textWrapping"/>
                  </w:r>
                </w:p>
              </w:txbxContent>
            </v:textbox>
          </v:rect>
        </w:pict>
      </w:r>
      <w:r>
        <w:rPr>
          <w:rFonts w:hint="eastAsia" w:ascii="Arial" w:hAnsi="Arial" w:eastAsia="黑体" w:cs="Arial"/>
          <w:color w:val="000000"/>
        </w:rPr>
        <w:t>网址：www.szmedexpo.com</w:t>
      </w:r>
    </w:p>
    <w:p w14:paraId="348F08B0">
      <w:pPr>
        <w:ind w:right="-840" w:rightChars="-400"/>
        <w:rPr>
          <w:rFonts w:ascii="Arial" w:hAnsi="Arial" w:eastAsia="黑体" w:cs="Arial"/>
          <w:color w:val="000000"/>
        </w:rPr>
      </w:pPr>
    </w:p>
    <w:p w14:paraId="13618E27">
      <w:pPr>
        <w:ind w:left="-840" w:leftChars="-400" w:right="-840" w:rightChars="-400"/>
        <w:rPr>
          <w:rFonts w:ascii="黑体" w:eastAsia="黑体"/>
          <w:color w:val="000000"/>
        </w:rPr>
      </w:pPr>
    </w:p>
    <w:p w14:paraId="6A9CB928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1305E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01C9EE4A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ascii="Arial" w:hAnsi="Arial" w:eastAsia="黑体" w:cs="Arial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44078A05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17805427">
      <w:pPr>
        <w:ind w:left="-840" w:leftChars="-400" w:right="-840" w:rightChars="-400"/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4B7F39E3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</w:t>
      </w:r>
      <w:r>
        <w:rPr>
          <w:rFonts w:hint="eastAsia"/>
          <w:u w:val="thick"/>
        </w:rPr>
        <w:t xml:space="preserve"> </w:t>
      </w:r>
      <w:r>
        <w:rPr>
          <w:rFonts w:hint="eastAsia" w:ascii="黑体" w:eastAsia="黑体"/>
        </w:rPr>
        <w:t>如楣板字与公司名称不同，请在其他服务中标明！</w:t>
      </w:r>
    </w:p>
    <w:p w14:paraId="7C017316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  <w:lang w:val="en-US" w:eastAsia="zh-CN"/>
        </w:rPr>
        <w:t xml:space="preserve">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      </w:t>
      </w:r>
      <w:r>
        <w:rPr>
          <w:rFonts w:hint="eastAsia"/>
        </w:rPr>
        <w:t xml:space="preserve"> </w:t>
      </w:r>
      <w:bookmarkStart w:id="0" w:name="_GoBack"/>
      <w:bookmarkEnd w:id="0"/>
    </w:p>
    <w:p w14:paraId="639DDB99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</w:t>
      </w:r>
      <w:r>
        <w:rPr>
          <w:rFonts w:hint="eastAsia"/>
        </w:rPr>
        <w:t>手机：</w:t>
      </w:r>
      <w:r>
        <w:rPr>
          <w:rFonts w:hint="eastAsia"/>
          <w:u w:val="thick"/>
          <w:lang w:val="en-US" w:eastAsia="zh-CN"/>
        </w:rPr>
        <w:t xml:space="preserve">                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  </w:t>
      </w:r>
      <w:r>
        <w:rPr>
          <w:rFonts w:hint="eastAsia"/>
          <w:u w:val="thick"/>
          <w:lang w:val="en-US" w:eastAsia="zh-CN"/>
        </w:rPr>
        <w:t xml:space="preserve">   </w:t>
      </w:r>
      <w:r>
        <w:rPr>
          <w:rFonts w:hint="eastAsia"/>
          <w:u w:val="thick"/>
        </w:rPr>
        <w:t xml:space="preserve">    </w:t>
      </w:r>
    </w:p>
    <w:p w14:paraId="1BB11F5A">
      <w:pPr>
        <w:spacing w:line="38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网址：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</w:t>
      </w:r>
      <w:r>
        <w:rPr>
          <w:rFonts w:hint="eastAsia"/>
          <w:u w:val="thick"/>
        </w:rPr>
        <w:t xml:space="preserve"> </w:t>
      </w:r>
    </w:p>
    <w:p w14:paraId="44590983">
      <w:pPr>
        <w:spacing w:line="380" w:lineRule="exact"/>
        <w:ind w:left="-840" w:leftChars="-400" w:right="-840" w:rightChars="-400"/>
        <w:rPr>
          <w:u w:val="single"/>
        </w:rPr>
      </w:pPr>
      <w:r>
        <w:rPr>
          <w:rFonts w:hint="eastAsia"/>
        </w:rPr>
        <w:t>展示产品: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>目标客户对象/目标买家：</w:t>
      </w:r>
      <w:r>
        <w:rPr>
          <w:rFonts w:hint="eastAsia"/>
          <w:u w:val="thick"/>
        </w:rPr>
        <w:t xml:space="preserve">                                   </w:t>
      </w:r>
    </w:p>
    <w:p w14:paraId="4CCF16AF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展位（深圳国际医疗展相关服务）确认表</w:t>
      </w:r>
    </w:p>
    <w:p w14:paraId="16971E94">
      <w:pPr>
        <w:spacing w:line="380" w:lineRule="exact"/>
        <w:ind w:left="-840" w:leftChars="-400" w:right="-840" w:rightChars="-400"/>
        <w:rPr>
          <w:rFonts w:ascii="黑体" w:eastAsia="黑体"/>
          <w:u w:val="thick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</w:t>
      </w:r>
      <w:r>
        <w:rPr>
          <w:rFonts w:hint="eastAsia" w:ascii="黑体" w:eastAsia="黑体"/>
          <w:u w:val="thick"/>
        </w:rPr>
        <w:t xml:space="preserve">     </w:t>
      </w:r>
    </w:p>
    <w:p w14:paraId="671B0DA9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 xml:space="preserve">：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元。</w:t>
      </w:r>
    </w:p>
    <w:p w14:paraId="41198FCA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sym w:font="Wingdings 2" w:char="00A3"/>
      </w:r>
      <w:r>
        <w:rPr>
          <w:rFonts w:hint="eastAsia" w:ascii="黑体" w:eastAsia="黑体"/>
          <w:sz w:val="18"/>
          <w:szCs w:val="18"/>
          <w:lang w:val="en-US" w:eastAsia="zh-CN"/>
        </w:rPr>
        <w:t>标准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64C44243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豪华展位（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41A7BB81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  <w:lang w:val="en-US"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元。</w:t>
      </w:r>
    </w:p>
    <w:p w14:paraId="1A7A143D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□技术讲座：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场/费 用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    </w:t>
      </w:r>
    </w:p>
    <w:p w14:paraId="1DB9454B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                       </w:t>
      </w:r>
    </w:p>
    <w:p w14:paraId="2C5E4651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零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 </w:t>
      </w:r>
      <w:r>
        <w:rPr>
          <w:rFonts w:hint="eastAsia" w:ascii="黑体" w:eastAsia="黑体"/>
          <w:sz w:val="18"/>
          <w:szCs w:val="18"/>
        </w:rPr>
        <w:t>角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 xml:space="preserve"> 分     </w:t>
      </w:r>
    </w:p>
    <w:p w14:paraId="5545F8C7">
      <w:pPr>
        <w:spacing w:line="380" w:lineRule="exact"/>
        <w:ind w:left="-840" w:leftChars="-400" w:right="-840" w:rightChars="-400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日内将参展费用汇入指定帐户</w:t>
      </w:r>
      <w:r>
        <w:rPr>
          <w:rFonts w:hint="eastAsia" w:ascii="黑体" w:eastAsia="黑体"/>
          <w:sz w:val="18"/>
          <w:szCs w:val="18"/>
          <w:lang w:eastAsia="zh-CN"/>
        </w:rPr>
        <w:t>，</w:t>
      </w:r>
      <w:r>
        <w:rPr>
          <w:rFonts w:hint="eastAsia" w:ascii="黑体" w:eastAsia="黑体"/>
          <w:sz w:val="18"/>
          <w:szCs w:val="18"/>
        </w:rPr>
        <w:t>否则组委会有权对该展位进行调动，请详细阅读 .</w:t>
      </w:r>
    </w:p>
    <w:p w14:paraId="11A223A7">
      <w:pPr>
        <w:spacing w:line="380" w:lineRule="exact"/>
        <w:ind w:left="-840" w:leftChars="-400" w:right="-840" w:rightChars="-400" w:firstLine="345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37AEAAB7">
      <w:pPr>
        <w:spacing w:line="380" w:lineRule="exact"/>
        <w:ind w:left="-840" w:leftChars="-400" w:right="-840" w:rightChars="-400" w:firstLine="345"/>
        <w:rPr>
          <w:rFonts w:hint="eastAsia" w:ascii="黑体" w:eastAsia="黑体"/>
          <w:b/>
          <w:sz w:val="28"/>
          <w:szCs w:val="28"/>
          <w:lang w:eastAsia="zh-CN"/>
        </w:rPr>
      </w:pPr>
      <w:r>
        <w:rPr>
          <w:rFonts w:hint="eastAsia" w:ascii="黑体" w:eastAsia="黑体"/>
          <w:b/>
          <w:sz w:val="28"/>
          <w:szCs w:val="28"/>
        </w:rPr>
        <w:t>收款单位：上海聚亿展览服务有限公司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账   号: 1001140209007214435</w:t>
      </w:r>
    </w:p>
    <w:p w14:paraId="6633290A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中国工商银行股份有限公司上海市莘庄支行</w:t>
      </w:r>
    </w:p>
    <w:p w14:paraId="1E821234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</w:rPr>
      </w:pPr>
    </w:p>
    <w:p w14:paraId="736FCD0D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70F0DE4B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组委会签字（盖章）</w:t>
      </w:r>
    </w:p>
    <w:p w14:paraId="318598BD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 xml:space="preserve">时间：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                                                 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6438ED"/>
    <w:rsid w:val="04670DAC"/>
    <w:rsid w:val="04EC30A9"/>
    <w:rsid w:val="058D19E3"/>
    <w:rsid w:val="06FF7AD6"/>
    <w:rsid w:val="07624ADE"/>
    <w:rsid w:val="08391D18"/>
    <w:rsid w:val="08B875F3"/>
    <w:rsid w:val="096E2DA4"/>
    <w:rsid w:val="09D46CF6"/>
    <w:rsid w:val="0A0B468A"/>
    <w:rsid w:val="0B00729D"/>
    <w:rsid w:val="0CE42554"/>
    <w:rsid w:val="0E3125C2"/>
    <w:rsid w:val="0E950E08"/>
    <w:rsid w:val="101E123D"/>
    <w:rsid w:val="11B14396"/>
    <w:rsid w:val="124651E1"/>
    <w:rsid w:val="15E2062A"/>
    <w:rsid w:val="184E1F42"/>
    <w:rsid w:val="1BD05AF9"/>
    <w:rsid w:val="1C67318A"/>
    <w:rsid w:val="1E2B5D0A"/>
    <w:rsid w:val="1F2B164A"/>
    <w:rsid w:val="20670410"/>
    <w:rsid w:val="216B51F2"/>
    <w:rsid w:val="22C27BA5"/>
    <w:rsid w:val="25B47FC0"/>
    <w:rsid w:val="273B09F5"/>
    <w:rsid w:val="27822D0B"/>
    <w:rsid w:val="27B17ACF"/>
    <w:rsid w:val="2883695A"/>
    <w:rsid w:val="29E00A08"/>
    <w:rsid w:val="2AA33344"/>
    <w:rsid w:val="2BE13EB4"/>
    <w:rsid w:val="2C945A6A"/>
    <w:rsid w:val="2EAD0FBD"/>
    <w:rsid w:val="2F4275B7"/>
    <w:rsid w:val="31321C80"/>
    <w:rsid w:val="33577806"/>
    <w:rsid w:val="33E122B3"/>
    <w:rsid w:val="33F21AA7"/>
    <w:rsid w:val="355312B2"/>
    <w:rsid w:val="357E60DF"/>
    <w:rsid w:val="367C2D2B"/>
    <w:rsid w:val="37AA318C"/>
    <w:rsid w:val="38A23DB3"/>
    <w:rsid w:val="38FD6F06"/>
    <w:rsid w:val="3A5E414F"/>
    <w:rsid w:val="3AF76519"/>
    <w:rsid w:val="3CC052AC"/>
    <w:rsid w:val="3D2F571C"/>
    <w:rsid w:val="3E08716E"/>
    <w:rsid w:val="3F370733"/>
    <w:rsid w:val="3FDC599D"/>
    <w:rsid w:val="3FE70255"/>
    <w:rsid w:val="43F07A60"/>
    <w:rsid w:val="447156CD"/>
    <w:rsid w:val="448F69DE"/>
    <w:rsid w:val="450C39A7"/>
    <w:rsid w:val="450E03D3"/>
    <w:rsid w:val="467727A3"/>
    <w:rsid w:val="46E50EF2"/>
    <w:rsid w:val="46EB6C90"/>
    <w:rsid w:val="4BB14638"/>
    <w:rsid w:val="4D1B1916"/>
    <w:rsid w:val="4D9A7BFC"/>
    <w:rsid w:val="4DF455EB"/>
    <w:rsid w:val="50965A49"/>
    <w:rsid w:val="521A519C"/>
    <w:rsid w:val="52D24512"/>
    <w:rsid w:val="5342708B"/>
    <w:rsid w:val="549760F6"/>
    <w:rsid w:val="558F0CFD"/>
    <w:rsid w:val="568F5D87"/>
    <w:rsid w:val="589D0E7E"/>
    <w:rsid w:val="58CB1FC7"/>
    <w:rsid w:val="58E63DAA"/>
    <w:rsid w:val="5A454254"/>
    <w:rsid w:val="5B5F7A39"/>
    <w:rsid w:val="5BA01D48"/>
    <w:rsid w:val="5CD514F6"/>
    <w:rsid w:val="5DDD186A"/>
    <w:rsid w:val="5EE634C8"/>
    <w:rsid w:val="617644AA"/>
    <w:rsid w:val="63083E97"/>
    <w:rsid w:val="637D32FF"/>
    <w:rsid w:val="65C022A7"/>
    <w:rsid w:val="66902ED9"/>
    <w:rsid w:val="675474D7"/>
    <w:rsid w:val="6A121A1B"/>
    <w:rsid w:val="6B3A231F"/>
    <w:rsid w:val="6DC1776E"/>
    <w:rsid w:val="70D26135"/>
    <w:rsid w:val="71C16AF6"/>
    <w:rsid w:val="72564D17"/>
    <w:rsid w:val="74C56405"/>
    <w:rsid w:val="77705683"/>
    <w:rsid w:val="7A6619F8"/>
    <w:rsid w:val="7ACE6424"/>
    <w:rsid w:val="7C305478"/>
    <w:rsid w:val="7CA16151"/>
    <w:rsid w:val="7D8D053C"/>
    <w:rsid w:val="7DEB30A7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573</Characters>
  <Lines>5</Lines>
  <Paragraphs>1</Paragraphs>
  <TotalTime>28</TotalTime>
  <ScaleCrop>false</ScaleCrop>
  <LinksUpToDate>false</LinksUpToDate>
  <CharactersWithSpaces>1384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2025-12-18T09:03:27Z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eyJoZGlkIjoiYjIxMjk4YTU5NDM4NzhmZjc4ZjJiN2VmY2RkZjM2N2EiLCJ1c2VySWQiOiI0NTA5MTI3MzcifQ==</vt:lpwstr>
  </property>
</Properties>
</file>